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53FA6" w:rsidRDefault="00B53FA6" w:rsidP="00B53FA6">
      <w:pPr>
        <w:jc w:val="both"/>
        <w:rPr>
          <w:b/>
          <w:bCs/>
        </w:rPr>
      </w:pPr>
      <w:r>
        <w:rPr>
          <w:b/>
          <w:bCs/>
        </w:rPr>
        <w:t>Рейтинговое агентство RAEX (Эксперт РА) опубликовало рэнкинги банков по состоянию на 01.</w:t>
      </w:r>
      <w:r w:rsidR="00872F90">
        <w:rPr>
          <w:b/>
          <w:bCs/>
        </w:rPr>
        <w:t>0</w:t>
      </w:r>
      <w:r w:rsidR="00EB7F7C">
        <w:rPr>
          <w:b/>
          <w:bCs/>
        </w:rPr>
        <w:t>9</w:t>
      </w:r>
      <w:bookmarkStart w:id="0" w:name="_GoBack"/>
      <w:bookmarkEnd w:id="0"/>
      <w:r w:rsidR="002C30CC" w:rsidRPr="002C30CC">
        <w:rPr>
          <w:b/>
          <w:bCs/>
        </w:rPr>
        <w:t>.1</w:t>
      </w:r>
      <w:r w:rsidR="00872F90">
        <w:rPr>
          <w:b/>
          <w:bCs/>
        </w:rPr>
        <w:t>8</w:t>
      </w:r>
      <w:r>
        <w:rPr>
          <w:b/>
          <w:bCs/>
        </w:rPr>
        <w:t xml:space="preserve">. </w:t>
      </w:r>
      <w:r w:rsidR="00F14336" w:rsidRPr="00F14336">
        <w:rPr>
          <w:b/>
          <w:bCs/>
        </w:rPr>
        <w:t>Рэнкинги сформированы по основным показателям, характеризующим развитие банковск</w:t>
      </w:r>
      <w:r w:rsidR="00F14336">
        <w:rPr>
          <w:b/>
          <w:bCs/>
        </w:rPr>
        <w:t>ого бизнеса: активам, капиталу</w:t>
      </w:r>
      <w:r w:rsidR="00F14336" w:rsidRPr="00F14336">
        <w:rPr>
          <w:b/>
          <w:bCs/>
        </w:rPr>
        <w:t>, привлеченным средствам юридических лиц и физических лиц, совокупному кредитному портфелю, кредитам физлицам, кредитам организациям, темпам прироста капитала и активов.</w:t>
      </w:r>
    </w:p>
    <w:p w:rsidR="00B72C91" w:rsidRPr="00B53FA6" w:rsidRDefault="00B72C91" w:rsidP="00324EE4">
      <w:pPr>
        <w:pStyle w:val="RAEXdefault"/>
        <w:rPr>
          <w:rFonts w:cs="Times New Roman"/>
          <w:lang w:val="ru-RU"/>
        </w:rPr>
      </w:pPr>
    </w:p>
    <w:sectPr w:rsidR="00B72C91" w:rsidRPr="00B53FA6" w:rsidSect="00617BA7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E5B9E" w:rsidRDefault="00FE5B9E" w:rsidP="00F63D78">
      <w:r>
        <w:separator/>
      </w:r>
    </w:p>
  </w:endnote>
  <w:endnote w:type="continuationSeparator" w:id="0">
    <w:p w:rsidR="00FE5B9E" w:rsidRDefault="00FE5B9E" w:rsidP="00F63D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E5B9E" w:rsidRDefault="00FE5B9E" w:rsidP="00F63D78">
      <w:r>
        <w:separator/>
      </w:r>
    </w:p>
  </w:footnote>
  <w:footnote w:type="continuationSeparator" w:id="0">
    <w:p w:rsidR="00FE5B9E" w:rsidRDefault="00FE5B9E" w:rsidP="00F63D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E3A01F16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648728D"/>
    <w:multiLevelType w:val="hybridMultilevel"/>
    <w:tmpl w:val="A3D484A2"/>
    <w:lvl w:ilvl="0" w:tplc="B986CBB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0D46EFE"/>
    <w:multiLevelType w:val="hybridMultilevel"/>
    <w:tmpl w:val="C7A24A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53FA6"/>
    <w:rsid w:val="00043494"/>
    <w:rsid w:val="000A09B4"/>
    <w:rsid w:val="000A2697"/>
    <w:rsid w:val="000E5FB4"/>
    <w:rsid w:val="00136CBB"/>
    <w:rsid w:val="00150239"/>
    <w:rsid w:val="00181D3C"/>
    <w:rsid w:val="00184E28"/>
    <w:rsid w:val="0019007A"/>
    <w:rsid w:val="001C1793"/>
    <w:rsid w:val="001C380D"/>
    <w:rsid w:val="001F0302"/>
    <w:rsid w:val="00200F76"/>
    <w:rsid w:val="002943D0"/>
    <w:rsid w:val="002B072E"/>
    <w:rsid w:val="002C30CC"/>
    <w:rsid w:val="002F5D68"/>
    <w:rsid w:val="00324EE4"/>
    <w:rsid w:val="004A3E3A"/>
    <w:rsid w:val="004B03A7"/>
    <w:rsid w:val="004B0676"/>
    <w:rsid w:val="004B5FDE"/>
    <w:rsid w:val="004B60A1"/>
    <w:rsid w:val="00580D51"/>
    <w:rsid w:val="00584E2B"/>
    <w:rsid w:val="00617BA7"/>
    <w:rsid w:val="00656B77"/>
    <w:rsid w:val="0067490C"/>
    <w:rsid w:val="00675AE6"/>
    <w:rsid w:val="006E13FE"/>
    <w:rsid w:val="007141E5"/>
    <w:rsid w:val="007828C8"/>
    <w:rsid w:val="007835A2"/>
    <w:rsid w:val="007901D9"/>
    <w:rsid w:val="007D13C3"/>
    <w:rsid w:val="007F3E53"/>
    <w:rsid w:val="007F7BE2"/>
    <w:rsid w:val="008020F3"/>
    <w:rsid w:val="00872F90"/>
    <w:rsid w:val="00896AD6"/>
    <w:rsid w:val="008B6323"/>
    <w:rsid w:val="008D5CBF"/>
    <w:rsid w:val="008E086B"/>
    <w:rsid w:val="00905FE5"/>
    <w:rsid w:val="00917AFF"/>
    <w:rsid w:val="00922D50"/>
    <w:rsid w:val="00924C8A"/>
    <w:rsid w:val="00956409"/>
    <w:rsid w:val="00967AC3"/>
    <w:rsid w:val="009760D0"/>
    <w:rsid w:val="009B3186"/>
    <w:rsid w:val="009C3C93"/>
    <w:rsid w:val="00A24CC1"/>
    <w:rsid w:val="00A61A24"/>
    <w:rsid w:val="00A61AA1"/>
    <w:rsid w:val="00A75304"/>
    <w:rsid w:val="00AC3A81"/>
    <w:rsid w:val="00AD5C7E"/>
    <w:rsid w:val="00AD5E87"/>
    <w:rsid w:val="00B24343"/>
    <w:rsid w:val="00B53FA6"/>
    <w:rsid w:val="00B72C91"/>
    <w:rsid w:val="00B83AC5"/>
    <w:rsid w:val="00BA3E30"/>
    <w:rsid w:val="00BC5CDD"/>
    <w:rsid w:val="00C811C1"/>
    <w:rsid w:val="00D20098"/>
    <w:rsid w:val="00D27818"/>
    <w:rsid w:val="00D6026E"/>
    <w:rsid w:val="00DD0C86"/>
    <w:rsid w:val="00E330FA"/>
    <w:rsid w:val="00E46E95"/>
    <w:rsid w:val="00E71E5E"/>
    <w:rsid w:val="00EA0476"/>
    <w:rsid w:val="00EB7F7C"/>
    <w:rsid w:val="00F14336"/>
    <w:rsid w:val="00F264A2"/>
    <w:rsid w:val="00F63D78"/>
    <w:rsid w:val="00F91082"/>
    <w:rsid w:val="00FC7989"/>
    <w:rsid w:val="00FE5B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5CE23C"/>
  <w15:docId w15:val="{D552174A-64E5-487C-8D1F-9945C7A311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" w:eastAsiaTheme="minorHAnsi" w:hAnsi="Times" w:cstheme="minorHAnsi"/>
        <w:sz w:val="24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B53FA6"/>
    <w:rPr>
      <w:rFonts w:ascii="Calibri" w:hAnsi="Calibri" w:cs="Times New Roman"/>
      <w:sz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967AC3"/>
    <w:pPr>
      <w:ind w:left="720"/>
      <w:contextualSpacing/>
    </w:pPr>
    <w:rPr>
      <w:rFonts w:ascii="Times" w:hAnsi="Times" w:cstheme="minorHAnsi"/>
      <w:sz w:val="24"/>
    </w:rPr>
  </w:style>
  <w:style w:type="paragraph" w:styleId="a">
    <w:name w:val="List Bullet"/>
    <w:basedOn w:val="a0"/>
    <w:uiPriority w:val="99"/>
    <w:unhideWhenUsed/>
    <w:rsid w:val="00967AC3"/>
    <w:pPr>
      <w:numPr>
        <w:numId w:val="2"/>
      </w:numPr>
      <w:contextualSpacing/>
    </w:pPr>
    <w:rPr>
      <w:rFonts w:ascii="Times" w:hAnsi="Times" w:cstheme="minorHAnsi"/>
      <w:sz w:val="24"/>
    </w:rPr>
  </w:style>
  <w:style w:type="paragraph" w:styleId="a5">
    <w:name w:val="header"/>
    <w:basedOn w:val="a0"/>
    <w:link w:val="a6"/>
    <w:uiPriority w:val="99"/>
    <w:unhideWhenUsed/>
    <w:rsid w:val="00F63D78"/>
    <w:pPr>
      <w:tabs>
        <w:tab w:val="center" w:pos="4677"/>
        <w:tab w:val="right" w:pos="9355"/>
      </w:tabs>
    </w:pPr>
    <w:rPr>
      <w:rFonts w:ascii="Times" w:hAnsi="Times" w:cstheme="minorHAnsi"/>
      <w:sz w:val="24"/>
    </w:rPr>
  </w:style>
  <w:style w:type="character" w:customStyle="1" w:styleId="a6">
    <w:name w:val="Верхний колонтитул Знак"/>
    <w:basedOn w:val="a1"/>
    <w:link w:val="a5"/>
    <w:uiPriority w:val="99"/>
    <w:rsid w:val="00F63D78"/>
  </w:style>
  <w:style w:type="paragraph" w:styleId="a7">
    <w:name w:val="footer"/>
    <w:basedOn w:val="a0"/>
    <w:link w:val="a8"/>
    <w:uiPriority w:val="99"/>
    <w:unhideWhenUsed/>
    <w:rsid w:val="00F63D78"/>
    <w:pPr>
      <w:tabs>
        <w:tab w:val="center" w:pos="4677"/>
        <w:tab w:val="right" w:pos="9355"/>
      </w:tabs>
    </w:pPr>
    <w:rPr>
      <w:rFonts w:ascii="Times" w:hAnsi="Times" w:cstheme="minorHAnsi"/>
      <w:sz w:val="24"/>
    </w:rPr>
  </w:style>
  <w:style w:type="character" w:customStyle="1" w:styleId="a8">
    <w:name w:val="Нижний колонтитул Знак"/>
    <w:basedOn w:val="a1"/>
    <w:link w:val="a7"/>
    <w:uiPriority w:val="99"/>
    <w:rsid w:val="00F63D78"/>
  </w:style>
  <w:style w:type="paragraph" w:customStyle="1" w:styleId="RAEXdefault">
    <w:name w:val="RAEX default"/>
    <w:basedOn w:val="a0"/>
    <w:next w:val="a0"/>
    <w:link w:val="RAEXdefault0"/>
    <w:qFormat/>
    <w:rsid w:val="00617BA7"/>
    <w:pPr>
      <w:contextualSpacing/>
      <w:jc w:val="both"/>
    </w:pPr>
    <w:rPr>
      <w:rFonts w:ascii="Times New Roman" w:hAnsi="Times New Roman" w:cstheme="minorHAnsi"/>
      <w:sz w:val="24"/>
      <w:lang w:val="en-US"/>
    </w:rPr>
  </w:style>
  <w:style w:type="character" w:customStyle="1" w:styleId="RAEXdefault0">
    <w:name w:val="RAEX default Знак"/>
    <w:basedOn w:val="a1"/>
    <w:link w:val="RAEXdefault"/>
    <w:rsid w:val="00617BA7"/>
    <w:rPr>
      <w:rFonts w:ascii="Times New Roman" w:hAnsi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6282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56</Words>
  <Characters>320</Characters>
  <Application>Microsoft Office Word</Application>
  <DocSecurity>0</DocSecurity>
  <Lines>2</Lines>
  <Paragraphs>1</Paragraphs>
  <ScaleCrop>false</ScaleCrop>
  <Company/>
  <LinksUpToDate>false</LinksUpToDate>
  <CharactersWithSpaces>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Коршунов Руслан</dc:creator>
  <cp:lastModifiedBy>Балясова Ксения</cp:lastModifiedBy>
  <cp:revision>24</cp:revision>
  <cp:lastPrinted>2013-10-07T04:32:00Z</cp:lastPrinted>
  <dcterms:created xsi:type="dcterms:W3CDTF">2016-02-18T13:50:00Z</dcterms:created>
  <dcterms:modified xsi:type="dcterms:W3CDTF">2018-10-02T08:14:00Z</dcterms:modified>
</cp:coreProperties>
</file>